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B9" w:rsidRPr="00620CDF" w:rsidRDefault="001C3BB9" w:rsidP="001C3BB9">
      <w:pPr>
        <w:spacing w:line="276" w:lineRule="auto"/>
        <w:jc w:val="both"/>
        <w:rPr>
          <w:sz w:val="24"/>
          <w:szCs w:val="24"/>
        </w:rPr>
      </w:pPr>
      <w:r w:rsidRPr="00620CDF">
        <w:rPr>
          <w:sz w:val="24"/>
          <w:szCs w:val="24"/>
        </w:rPr>
        <w:t xml:space="preserve">Меню складено </w:t>
      </w:r>
    </w:p>
    <w:p w:rsidR="001C3BB9" w:rsidRPr="00620CDF" w:rsidRDefault="001C3BB9" w:rsidP="001C3BB9">
      <w:pPr>
        <w:spacing w:line="276" w:lineRule="auto"/>
        <w:jc w:val="both"/>
        <w:rPr>
          <w:sz w:val="24"/>
          <w:szCs w:val="24"/>
        </w:rPr>
      </w:pPr>
      <w:r w:rsidRPr="00620CDF">
        <w:rPr>
          <w:sz w:val="24"/>
          <w:szCs w:val="24"/>
        </w:rPr>
        <w:t xml:space="preserve">відповідно до перспективного меню </w:t>
      </w:r>
    </w:p>
    <w:p w:rsidR="001C3BB9" w:rsidRPr="00620CDF" w:rsidRDefault="001C3BB9" w:rsidP="001C3BB9">
      <w:pPr>
        <w:rPr>
          <w:sz w:val="24"/>
          <w:szCs w:val="24"/>
        </w:rPr>
      </w:pPr>
      <w:r w:rsidRPr="00620CDF">
        <w:rPr>
          <w:sz w:val="24"/>
          <w:szCs w:val="24"/>
        </w:rPr>
        <w:t>ТОВ «Базісторг»</w:t>
      </w:r>
      <w:bookmarkStart w:id="0" w:name="_GoBack"/>
      <w:bookmarkEnd w:id="0"/>
    </w:p>
    <w:p w:rsidR="005B34EC" w:rsidRDefault="005B34EC" w:rsidP="001C3BB9">
      <w:pPr>
        <w:jc w:val="center"/>
        <w:rPr>
          <w:sz w:val="24"/>
          <w:szCs w:val="24"/>
          <w:lang w:val="en-US"/>
        </w:rPr>
      </w:pPr>
    </w:p>
    <w:p w:rsidR="001C3BB9" w:rsidRDefault="00BB5103" w:rsidP="001C3BB9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2</w:t>
      </w:r>
      <w:r w:rsidR="009C5FC6">
        <w:rPr>
          <w:sz w:val="24"/>
          <w:szCs w:val="24"/>
        </w:rPr>
        <w:t>2</w:t>
      </w:r>
      <w:r w:rsidR="001C3BB9">
        <w:rPr>
          <w:sz w:val="24"/>
          <w:szCs w:val="24"/>
          <w:lang w:val="ru-RU"/>
        </w:rPr>
        <w:t>.02.2022</w:t>
      </w:r>
    </w:p>
    <w:p w:rsidR="005B34EC" w:rsidRPr="00620CDF" w:rsidRDefault="005B34EC" w:rsidP="001C3BB9">
      <w:pPr>
        <w:jc w:val="center"/>
        <w:rPr>
          <w:sz w:val="24"/>
          <w:szCs w:val="24"/>
        </w:rPr>
      </w:pPr>
    </w:p>
    <w:tbl>
      <w:tblPr>
        <w:tblStyle w:val="a3"/>
        <w:tblW w:w="10419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871"/>
        <w:gridCol w:w="1188"/>
        <w:gridCol w:w="1308"/>
        <w:gridCol w:w="3543"/>
        <w:gridCol w:w="1080"/>
        <w:gridCol w:w="1429"/>
      </w:tblGrid>
      <w:tr w:rsidR="001C3BB9" w:rsidRPr="00EE615E" w:rsidTr="00EE615E">
        <w:trPr>
          <w:cantSplit/>
          <w:trHeight w:val="1549"/>
        </w:trPr>
        <w:tc>
          <w:tcPr>
            <w:tcW w:w="1871" w:type="dxa"/>
            <w:vAlign w:val="center"/>
          </w:tcPr>
          <w:p w:rsidR="001C3BB9" w:rsidRPr="00EE615E" w:rsidRDefault="001C3BB9" w:rsidP="00EE615E">
            <w:pPr>
              <w:jc w:val="center"/>
              <w:rPr>
                <w:b/>
                <w:sz w:val="24"/>
                <w:szCs w:val="24"/>
              </w:rPr>
            </w:pPr>
            <w:r w:rsidRPr="00EE615E">
              <w:rPr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1188" w:type="dxa"/>
            <w:textDirection w:val="btLr"/>
            <w:vAlign w:val="center"/>
          </w:tcPr>
          <w:p w:rsidR="001C3BB9" w:rsidRPr="00EE615E" w:rsidRDefault="001C3BB9" w:rsidP="00EE615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E615E">
              <w:rPr>
                <w:b/>
                <w:sz w:val="24"/>
                <w:szCs w:val="24"/>
              </w:rPr>
              <w:t>Кількість осіб, які харчуються</w:t>
            </w:r>
          </w:p>
        </w:tc>
        <w:tc>
          <w:tcPr>
            <w:tcW w:w="4851" w:type="dxa"/>
            <w:gridSpan w:val="2"/>
            <w:vAlign w:val="center"/>
          </w:tcPr>
          <w:p w:rsidR="001C3BB9" w:rsidRPr="00EE615E" w:rsidRDefault="001C3BB9" w:rsidP="00EE615E">
            <w:pPr>
              <w:jc w:val="center"/>
              <w:rPr>
                <w:b/>
                <w:sz w:val="24"/>
                <w:szCs w:val="24"/>
              </w:rPr>
            </w:pPr>
            <w:r w:rsidRPr="00EE615E">
              <w:rPr>
                <w:b/>
                <w:sz w:val="24"/>
                <w:szCs w:val="24"/>
              </w:rPr>
              <w:t>Меню з розшифровкою найменувань страв</w:t>
            </w:r>
          </w:p>
        </w:tc>
        <w:tc>
          <w:tcPr>
            <w:tcW w:w="1080" w:type="dxa"/>
            <w:vAlign w:val="center"/>
          </w:tcPr>
          <w:p w:rsidR="001C3BB9" w:rsidRPr="00EE615E" w:rsidRDefault="001C3BB9" w:rsidP="00EE615E">
            <w:pPr>
              <w:jc w:val="center"/>
              <w:rPr>
                <w:b/>
                <w:sz w:val="24"/>
                <w:szCs w:val="24"/>
              </w:rPr>
            </w:pPr>
            <w:r w:rsidRPr="00EE615E">
              <w:rPr>
                <w:b/>
                <w:sz w:val="24"/>
                <w:szCs w:val="24"/>
              </w:rPr>
              <w:t>Собівартість страв</w:t>
            </w:r>
          </w:p>
        </w:tc>
        <w:tc>
          <w:tcPr>
            <w:tcW w:w="1429" w:type="dxa"/>
            <w:vAlign w:val="center"/>
          </w:tcPr>
          <w:p w:rsidR="001C3BB9" w:rsidRPr="00EE615E" w:rsidRDefault="001C3BB9" w:rsidP="00EE615E">
            <w:pPr>
              <w:jc w:val="center"/>
              <w:rPr>
                <w:b/>
                <w:sz w:val="24"/>
                <w:szCs w:val="24"/>
              </w:rPr>
            </w:pPr>
            <w:r w:rsidRPr="00EE615E">
              <w:rPr>
                <w:b/>
                <w:sz w:val="24"/>
                <w:szCs w:val="24"/>
              </w:rPr>
              <w:t>Примітка</w:t>
            </w:r>
          </w:p>
        </w:tc>
      </w:tr>
      <w:tr w:rsidR="001C3BB9" w:rsidRPr="00EE615E" w:rsidTr="00EE615E">
        <w:trPr>
          <w:trHeight w:val="533"/>
        </w:trPr>
        <w:tc>
          <w:tcPr>
            <w:tcW w:w="1871" w:type="dxa"/>
            <w:vMerge w:val="restart"/>
          </w:tcPr>
          <w:p w:rsidR="001C3BB9" w:rsidRPr="00EE615E" w:rsidRDefault="001C3BB9" w:rsidP="00C11211">
            <w:pPr>
              <w:jc w:val="center"/>
              <w:rPr>
                <w:sz w:val="24"/>
                <w:szCs w:val="24"/>
              </w:rPr>
            </w:pPr>
            <w:r w:rsidRPr="00EE615E">
              <w:rPr>
                <w:sz w:val="24"/>
                <w:szCs w:val="24"/>
              </w:rPr>
              <w:t xml:space="preserve">Херсонська спеціалізована школа  </w:t>
            </w:r>
            <w:r w:rsidRPr="00EE615E">
              <w:rPr>
                <w:sz w:val="24"/>
                <w:szCs w:val="24"/>
                <w:lang w:val="en-US"/>
              </w:rPr>
              <w:t>I</w:t>
            </w:r>
            <w:r w:rsidRPr="00EE615E">
              <w:rPr>
                <w:sz w:val="24"/>
                <w:szCs w:val="24"/>
              </w:rPr>
              <w:t>-</w:t>
            </w:r>
            <w:r w:rsidRPr="00EE615E">
              <w:rPr>
                <w:sz w:val="24"/>
                <w:szCs w:val="24"/>
                <w:lang w:val="en-US"/>
              </w:rPr>
              <w:t>III</w:t>
            </w:r>
            <w:r w:rsidRPr="00EE615E">
              <w:rPr>
                <w:sz w:val="24"/>
                <w:szCs w:val="24"/>
              </w:rPr>
              <w:t xml:space="preserve"> ступенів №24 Херсонської міської ради</w:t>
            </w:r>
          </w:p>
        </w:tc>
        <w:tc>
          <w:tcPr>
            <w:tcW w:w="1188" w:type="dxa"/>
          </w:tcPr>
          <w:p w:rsidR="001C3BB9" w:rsidRPr="00EE615E" w:rsidRDefault="001C3BB9" w:rsidP="00BB510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E615E">
              <w:rPr>
                <w:color w:val="000000" w:themeColor="text1"/>
                <w:sz w:val="24"/>
                <w:szCs w:val="24"/>
              </w:rPr>
              <w:t>4</w:t>
            </w:r>
            <w:r w:rsidR="00BB5103" w:rsidRPr="00EE615E">
              <w:rPr>
                <w:color w:val="000000" w:themeColor="text1"/>
                <w:sz w:val="24"/>
                <w:szCs w:val="24"/>
                <w:lang w:val="en-US"/>
              </w:rPr>
              <w:t>79</w:t>
            </w:r>
          </w:p>
        </w:tc>
        <w:tc>
          <w:tcPr>
            <w:tcW w:w="1308" w:type="dxa"/>
          </w:tcPr>
          <w:p w:rsidR="001C3BB9" w:rsidRPr="00EE615E" w:rsidRDefault="001C3BB9" w:rsidP="00C11211">
            <w:pPr>
              <w:jc w:val="center"/>
              <w:rPr>
                <w:sz w:val="24"/>
                <w:szCs w:val="24"/>
              </w:rPr>
            </w:pPr>
            <w:r w:rsidRPr="00EE615E">
              <w:rPr>
                <w:sz w:val="24"/>
                <w:szCs w:val="24"/>
              </w:rPr>
              <w:t>сніданок</w:t>
            </w:r>
          </w:p>
        </w:tc>
        <w:tc>
          <w:tcPr>
            <w:tcW w:w="3543" w:type="dxa"/>
          </w:tcPr>
          <w:p w:rsidR="009C5FC6" w:rsidRPr="00EE615E" w:rsidRDefault="009C5FC6" w:rsidP="009C5FC6">
            <w:pPr>
              <w:jc w:val="center"/>
              <w:rPr>
                <w:sz w:val="24"/>
                <w:szCs w:val="24"/>
              </w:rPr>
            </w:pPr>
            <w:r w:rsidRPr="00EE615E">
              <w:rPr>
                <w:sz w:val="24"/>
                <w:szCs w:val="24"/>
              </w:rPr>
              <w:t xml:space="preserve">Капуста тушкована </w:t>
            </w:r>
          </w:p>
          <w:p w:rsidR="009C5FC6" w:rsidRPr="00EE615E" w:rsidRDefault="009C5FC6" w:rsidP="009C5FC6">
            <w:pPr>
              <w:jc w:val="center"/>
              <w:rPr>
                <w:sz w:val="24"/>
                <w:szCs w:val="24"/>
              </w:rPr>
            </w:pPr>
            <w:r w:rsidRPr="00EE615E">
              <w:rPr>
                <w:sz w:val="24"/>
                <w:szCs w:val="24"/>
              </w:rPr>
              <w:t>з курячим м’ясом</w:t>
            </w:r>
          </w:p>
          <w:p w:rsidR="009C5FC6" w:rsidRPr="00EE615E" w:rsidRDefault="009C5FC6" w:rsidP="009C5FC6">
            <w:pPr>
              <w:jc w:val="center"/>
              <w:rPr>
                <w:sz w:val="24"/>
                <w:szCs w:val="24"/>
              </w:rPr>
            </w:pPr>
            <w:r w:rsidRPr="00EE615E">
              <w:rPr>
                <w:sz w:val="24"/>
                <w:szCs w:val="24"/>
              </w:rPr>
              <w:t>Квасоля відварена</w:t>
            </w:r>
          </w:p>
          <w:p w:rsidR="009C5FC6" w:rsidRPr="00EE615E" w:rsidRDefault="009C5FC6" w:rsidP="009C5FC6">
            <w:pPr>
              <w:jc w:val="center"/>
              <w:rPr>
                <w:sz w:val="24"/>
                <w:szCs w:val="24"/>
              </w:rPr>
            </w:pPr>
            <w:r w:rsidRPr="00EE615E">
              <w:rPr>
                <w:sz w:val="24"/>
                <w:szCs w:val="24"/>
              </w:rPr>
              <w:t xml:space="preserve">Напій з шипшини </w:t>
            </w:r>
          </w:p>
          <w:p w:rsidR="009C5FC6" w:rsidRPr="00EE615E" w:rsidRDefault="009C5FC6" w:rsidP="009C5FC6">
            <w:pPr>
              <w:jc w:val="center"/>
              <w:rPr>
                <w:sz w:val="24"/>
                <w:szCs w:val="24"/>
              </w:rPr>
            </w:pPr>
            <w:r w:rsidRPr="00EE615E">
              <w:rPr>
                <w:sz w:val="24"/>
                <w:szCs w:val="24"/>
              </w:rPr>
              <w:t>без цукру</w:t>
            </w:r>
          </w:p>
          <w:p w:rsidR="009C5FC6" w:rsidRPr="00EE615E" w:rsidRDefault="009C5FC6" w:rsidP="009C5FC6">
            <w:pPr>
              <w:jc w:val="center"/>
              <w:rPr>
                <w:sz w:val="24"/>
                <w:szCs w:val="24"/>
              </w:rPr>
            </w:pPr>
            <w:r w:rsidRPr="00EE615E">
              <w:rPr>
                <w:sz w:val="24"/>
                <w:szCs w:val="24"/>
              </w:rPr>
              <w:t>Хліб житній</w:t>
            </w:r>
          </w:p>
          <w:p w:rsidR="009C5FC6" w:rsidRPr="00EE615E" w:rsidRDefault="009C5FC6" w:rsidP="009C5FC6">
            <w:pPr>
              <w:jc w:val="center"/>
              <w:rPr>
                <w:sz w:val="24"/>
                <w:szCs w:val="24"/>
              </w:rPr>
            </w:pPr>
            <w:r w:rsidRPr="00EE615E">
              <w:rPr>
                <w:sz w:val="24"/>
                <w:szCs w:val="24"/>
              </w:rPr>
              <w:t>Фрукти</w:t>
            </w:r>
          </w:p>
          <w:p w:rsidR="001C3BB9" w:rsidRPr="00EE615E" w:rsidRDefault="009C5FC6" w:rsidP="009C5FC6">
            <w:pPr>
              <w:jc w:val="center"/>
              <w:rPr>
                <w:sz w:val="24"/>
                <w:szCs w:val="24"/>
              </w:rPr>
            </w:pPr>
            <w:r w:rsidRPr="00EE615E">
              <w:rPr>
                <w:sz w:val="24"/>
                <w:szCs w:val="24"/>
              </w:rPr>
              <w:t>Йогурт</w:t>
            </w:r>
          </w:p>
        </w:tc>
        <w:tc>
          <w:tcPr>
            <w:tcW w:w="1080" w:type="dxa"/>
            <w:shd w:val="clear" w:color="auto" w:fill="auto"/>
          </w:tcPr>
          <w:p w:rsidR="001C3BB9" w:rsidRPr="00EE615E" w:rsidRDefault="001C3BB9" w:rsidP="00C11211">
            <w:pPr>
              <w:jc w:val="center"/>
              <w:rPr>
                <w:sz w:val="24"/>
                <w:szCs w:val="24"/>
              </w:rPr>
            </w:pPr>
            <w:r w:rsidRPr="00EE615E">
              <w:rPr>
                <w:sz w:val="24"/>
                <w:szCs w:val="24"/>
              </w:rPr>
              <w:t>30,00</w:t>
            </w:r>
          </w:p>
        </w:tc>
        <w:tc>
          <w:tcPr>
            <w:tcW w:w="1429" w:type="dxa"/>
            <w:shd w:val="clear" w:color="auto" w:fill="auto"/>
          </w:tcPr>
          <w:p w:rsidR="001C3BB9" w:rsidRPr="00EE615E" w:rsidRDefault="001C3BB9" w:rsidP="00C11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615E">
              <w:rPr>
                <w:color w:val="000000" w:themeColor="text1"/>
                <w:sz w:val="24"/>
                <w:szCs w:val="24"/>
              </w:rPr>
              <w:t>1-4 класи</w:t>
            </w:r>
          </w:p>
        </w:tc>
      </w:tr>
      <w:tr w:rsidR="001C3BB9" w:rsidRPr="00EE615E" w:rsidTr="00EE615E">
        <w:trPr>
          <w:trHeight w:val="525"/>
        </w:trPr>
        <w:tc>
          <w:tcPr>
            <w:tcW w:w="1871" w:type="dxa"/>
            <w:vMerge/>
          </w:tcPr>
          <w:p w:rsidR="001C3BB9" w:rsidRPr="00EE615E" w:rsidRDefault="001C3BB9" w:rsidP="00C11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1C3BB9" w:rsidRPr="00EE615E" w:rsidRDefault="00BB5103" w:rsidP="00C1121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E615E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308" w:type="dxa"/>
          </w:tcPr>
          <w:p w:rsidR="001C3BB9" w:rsidRPr="00EE615E" w:rsidRDefault="001C3BB9" w:rsidP="00C11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615E">
              <w:rPr>
                <w:color w:val="000000" w:themeColor="text1"/>
                <w:sz w:val="24"/>
                <w:szCs w:val="24"/>
              </w:rPr>
              <w:t>обід</w:t>
            </w:r>
          </w:p>
        </w:tc>
        <w:tc>
          <w:tcPr>
            <w:tcW w:w="3543" w:type="dxa"/>
          </w:tcPr>
          <w:p w:rsidR="009C5FC6" w:rsidRPr="00EE615E" w:rsidRDefault="009C5FC6" w:rsidP="009C5FC6">
            <w:pPr>
              <w:jc w:val="center"/>
              <w:rPr>
                <w:sz w:val="24"/>
                <w:szCs w:val="24"/>
              </w:rPr>
            </w:pPr>
            <w:r w:rsidRPr="00EE615E">
              <w:rPr>
                <w:sz w:val="24"/>
                <w:szCs w:val="24"/>
              </w:rPr>
              <w:t xml:space="preserve">Капуста тушкована </w:t>
            </w:r>
          </w:p>
          <w:p w:rsidR="009C5FC6" w:rsidRPr="00EE615E" w:rsidRDefault="009C5FC6" w:rsidP="009C5FC6">
            <w:pPr>
              <w:jc w:val="center"/>
              <w:rPr>
                <w:sz w:val="24"/>
                <w:szCs w:val="24"/>
              </w:rPr>
            </w:pPr>
            <w:r w:rsidRPr="00EE615E">
              <w:rPr>
                <w:sz w:val="24"/>
                <w:szCs w:val="24"/>
              </w:rPr>
              <w:t>з курячим м’ясом</w:t>
            </w:r>
          </w:p>
          <w:p w:rsidR="009C5FC6" w:rsidRPr="00EE615E" w:rsidRDefault="009C5FC6" w:rsidP="009C5FC6">
            <w:pPr>
              <w:jc w:val="center"/>
              <w:rPr>
                <w:sz w:val="24"/>
                <w:szCs w:val="24"/>
              </w:rPr>
            </w:pPr>
            <w:r w:rsidRPr="00EE615E">
              <w:rPr>
                <w:sz w:val="24"/>
                <w:szCs w:val="24"/>
              </w:rPr>
              <w:t>Квасоля відварена</w:t>
            </w:r>
          </w:p>
          <w:p w:rsidR="009C5FC6" w:rsidRPr="00EE615E" w:rsidRDefault="009C5FC6" w:rsidP="009C5FC6">
            <w:pPr>
              <w:jc w:val="center"/>
              <w:rPr>
                <w:sz w:val="24"/>
                <w:szCs w:val="24"/>
              </w:rPr>
            </w:pPr>
            <w:r w:rsidRPr="00EE615E">
              <w:rPr>
                <w:sz w:val="24"/>
                <w:szCs w:val="24"/>
              </w:rPr>
              <w:t xml:space="preserve">Напій з шипшини </w:t>
            </w:r>
          </w:p>
          <w:p w:rsidR="009C5FC6" w:rsidRPr="00EE615E" w:rsidRDefault="009C5FC6" w:rsidP="009C5FC6">
            <w:pPr>
              <w:jc w:val="center"/>
              <w:rPr>
                <w:sz w:val="24"/>
                <w:szCs w:val="24"/>
              </w:rPr>
            </w:pPr>
            <w:r w:rsidRPr="00EE615E">
              <w:rPr>
                <w:sz w:val="24"/>
                <w:szCs w:val="24"/>
              </w:rPr>
              <w:t>без цукру</w:t>
            </w:r>
          </w:p>
          <w:p w:rsidR="009C5FC6" w:rsidRPr="00EE615E" w:rsidRDefault="009C5FC6" w:rsidP="009C5FC6">
            <w:pPr>
              <w:jc w:val="center"/>
              <w:rPr>
                <w:sz w:val="24"/>
                <w:szCs w:val="24"/>
              </w:rPr>
            </w:pPr>
            <w:r w:rsidRPr="00EE615E">
              <w:rPr>
                <w:sz w:val="24"/>
                <w:szCs w:val="24"/>
              </w:rPr>
              <w:t>Хліб житній</w:t>
            </w:r>
          </w:p>
          <w:p w:rsidR="009C5FC6" w:rsidRPr="00EE615E" w:rsidRDefault="009C5FC6" w:rsidP="009C5FC6">
            <w:pPr>
              <w:jc w:val="center"/>
              <w:rPr>
                <w:sz w:val="24"/>
                <w:szCs w:val="24"/>
              </w:rPr>
            </w:pPr>
            <w:r w:rsidRPr="00EE615E">
              <w:rPr>
                <w:sz w:val="24"/>
                <w:szCs w:val="24"/>
              </w:rPr>
              <w:t>Фрукти</w:t>
            </w:r>
          </w:p>
          <w:p w:rsidR="001C3BB9" w:rsidRPr="00EE615E" w:rsidRDefault="009C5FC6" w:rsidP="009C5FC6">
            <w:pPr>
              <w:jc w:val="center"/>
              <w:rPr>
                <w:sz w:val="24"/>
                <w:szCs w:val="24"/>
              </w:rPr>
            </w:pPr>
            <w:r w:rsidRPr="00EE615E">
              <w:rPr>
                <w:sz w:val="24"/>
                <w:szCs w:val="24"/>
              </w:rPr>
              <w:t>Йогурт</w:t>
            </w:r>
          </w:p>
        </w:tc>
        <w:tc>
          <w:tcPr>
            <w:tcW w:w="1080" w:type="dxa"/>
            <w:shd w:val="clear" w:color="auto" w:fill="auto"/>
          </w:tcPr>
          <w:p w:rsidR="001C3BB9" w:rsidRPr="00EE615E" w:rsidRDefault="001C3BB9" w:rsidP="00C11211">
            <w:pPr>
              <w:jc w:val="center"/>
              <w:rPr>
                <w:sz w:val="24"/>
                <w:szCs w:val="24"/>
              </w:rPr>
            </w:pPr>
            <w:r w:rsidRPr="00EE615E">
              <w:rPr>
                <w:sz w:val="24"/>
                <w:szCs w:val="24"/>
              </w:rPr>
              <w:t>37,50</w:t>
            </w:r>
          </w:p>
        </w:tc>
        <w:tc>
          <w:tcPr>
            <w:tcW w:w="1429" w:type="dxa"/>
            <w:shd w:val="clear" w:color="auto" w:fill="auto"/>
          </w:tcPr>
          <w:p w:rsidR="001C3BB9" w:rsidRPr="00EE615E" w:rsidRDefault="001C3BB9" w:rsidP="00C11211">
            <w:pPr>
              <w:jc w:val="center"/>
              <w:rPr>
                <w:sz w:val="24"/>
                <w:szCs w:val="24"/>
              </w:rPr>
            </w:pPr>
            <w:r w:rsidRPr="00EE615E">
              <w:rPr>
                <w:sz w:val="24"/>
                <w:szCs w:val="24"/>
              </w:rPr>
              <w:t>Категорійні діти від 10 років і старші</w:t>
            </w:r>
          </w:p>
        </w:tc>
      </w:tr>
    </w:tbl>
    <w:p w:rsidR="001C3BB9" w:rsidRDefault="001C3BB9" w:rsidP="001C3BB9"/>
    <w:p w:rsidR="001C3BB9" w:rsidRDefault="001C3BB9" w:rsidP="001C3BB9"/>
    <w:p w:rsidR="001C3BB9" w:rsidRPr="00491737" w:rsidRDefault="001C3BB9" w:rsidP="001C3BB9">
      <w:pPr>
        <w:pStyle w:val="1"/>
        <w:rPr>
          <w:b w:val="0"/>
          <w:bCs/>
          <w:sz w:val="24"/>
          <w:szCs w:val="24"/>
        </w:rPr>
      </w:pPr>
      <w:r w:rsidRPr="00491737">
        <w:rPr>
          <w:b w:val="0"/>
          <w:bCs/>
          <w:sz w:val="24"/>
          <w:szCs w:val="24"/>
        </w:rPr>
        <w:t>Директор Херсонської</w:t>
      </w:r>
    </w:p>
    <w:p w:rsidR="001C3BB9" w:rsidRDefault="001C3BB9" w:rsidP="001C3BB9">
      <w:pPr>
        <w:pStyle w:val="1"/>
        <w:rPr>
          <w:b w:val="0"/>
          <w:bCs/>
          <w:sz w:val="24"/>
          <w:szCs w:val="24"/>
        </w:rPr>
      </w:pPr>
      <w:r w:rsidRPr="00491737">
        <w:rPr>
          <w:b w:val="0"/>
          <w:bCs/>
          <w:sz w:val="24"/>
          <w:szCs w:val="24"/>
        </w:rPr>
        <w:t>спеціалізованої школи  № 24</w:t>
      </w:r>
      <w:r w:rsidRPr="00491737">
        <w:rPr>
          <w:b w:val="0"/>
          <w:bCs/>
          <w:sz w:val="24"/>
          <w:szCs w:val="24"/>
        </w:rPr>
        <w:tab/>
      </w:r>
      <w:r w:rsidRPr="00491737">
        <w:rPr>
          <w:b w:val="0"/>
          <w:bCs/>
          <w:sz w:val="24"/>
          <w:szCs w:val="24"/>
        </w:rPr>
        <w:tab/>
      </w:r>
      <w:r w:rsidRPr="00491737"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 xml:space="preserve">     </w:t>
      </w:r>
      <w:r w:rsidRPr="00491737">
        <w:rPr>
          <w:b w:val="0"/>
          <w:bCs/>
          <w:sz w:val="24"/>
          <w:szCs w:val="24"/>
        </w:rPr>
        <w:t>Марина СТЕПАНОВА</w:t>
      </w:r>
    </w:p>
    <w:p w:rsidR="00EE615E" w:rsidRPr="00EE615E" w:rsidRDefault="00EE615E" w:rsidP="00EE615E">
      <w:pPr>
        <w:rPr>
          <w:sz w:val="20"/>
        </w:rPr>
      </w:pPr>
    </w:p>
    <w:p w:rsidR="001C3BB9" w:rsidRPr="00491737" w:rsidRDefault="001C3BB9" w:rsidP="001C3BB9">
      <w:pPr>
        <w:spacing w:line="276" w:lineRule="auto"/>
        <w:jc w:val="both"/>
        <w:rPr>
          <w:sz w:val="24"/>
          <w:szCs w:val="24"/>
        </w:rPr>
      </w:pPr>
      <w:r w:rsidRPr="00491737">
        <w:rPr>
          <w:sz w:val="24"/>
          <w:szCs w:val="24"/>
        </w:rPr>
        <w:t>Відповідальний</w:t>
      </w:r>
    </w:p>
    <w:p w:rsidR="001C3BB9" w:rsidRDefault="001C3BB9" w:rsidP="001C3BB9">
      <w:pPr>
        <w:spacing w:line="276" w:lineRule="auto"/>
        <w:jc w:val="both"/>
        <w:rPr>
          <w:sz w:val="24"/>
          <w:szCs w:val="24"/>
        </w:rPr>
      </w:pPr>
      <w:r w:rsidRPr="00491737">
        <w:rPr>
          <w:sz w:val="24"/>
          <w:szCs w:val="24"/>
        </w:rPr>
        <w:t>по харчуванню</w:t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 xml:space="preserve">  </w:t>
      </w:r>
      <w:r w:rsidRPr="00491737">
        <w:rPr>
          <w:sz w:val="24"/>
          <w:szCs w:val="24"/>
        </w:rPr>
        <w:t>Лариса ПЕРЕБИЙНІС</w:t>
      </w:r>
    </w:p>
    <w:p w:rsidR="00EE615E" w:rsidRPr="00EE615E" w:rsidRDefault="00EE615E" w:rsidP="001C3BB9">
      <w:pPr>
        <w:spacing w:line="276" w:lineRule="auto"/>
        <w:jc w:val="both"/>
        <w:rPr>
          <w:sz w:val="16"/>
          <w:szCs w:val="16"/>
        </w:rPr>
      </w:pPr>
    </w:p>
    <w:p w:rsidR="001C3BB9" w:rsidRDefault="001C3BB9" w:rsidP="001C3BB9">
      <w:pPr>
        <w:spacing w:line="276" w:lineRule="auto"/>
        <w:jc w:val="both"/>
        <w:rPr>
          <w:sz w:val="24"/>
          <w:szCs w:val="24"/>
        </w:rPr>
      </w:pPr>
      <w:r w:rsidRPr="00491737">
        <w:rPr>
          <w:sz w:val="24"/>
          <w:szCs w:val="24"/>
        </w:rPr>
        <w:t>Шеф кухар</w:t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  <w:t xml:space="preserve">     Галина ШВЕЦЬ</w:t>
      </w:r>
    </w:p>
    <w:p w:rsidR="00EE615E" w:rsidRPr="00EE615E" w:rsidRDefault="00EE615E" w:rsidP="001C3BB9">
      <w:pPr>
        <w:spacing w:line="276" w:lineRule="auto"/>
        <w:jc w:val="both"/>
        <w:rPr>
          <w:sz w:val="16"/>
          <w:szCs w:val="16"/>
        </w:rPr>
      </w:pPr>
    </w:p>
    <w:p w:rsidR="001C3BB9" w:rsidRPr="00491737" w:rsidRDefault="001C3BB9" w:rsidP="001C3BB9">
      <w:pPr>
        <w:rPr>
          <w:sz w:val="24"/>
          <w:szCs w:val="24"/>
        </w:rPr>
      </w:pPr>
      <w:r w:rsidRPr="00491737">
        <w:rPr>
          <w:sz w:val="24"/>
          <w:szCs w:val="24"/>
        </w:rPr>
        <w:t>Медсестра</w:t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</w:r>
      <w:r w:rsidRPr="00491737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</w:t>
      </w:r>
      <w:r w:rsidRPr="00491737">
        <w:rPr>
          <w:sz w:val="24"/>
          <w:szCs w:val="24"/>
        </w:rPr>
        <w:t>Оксана МІЛЛЕР</w:t>
      </w:r>
    </w:p>
    <w:p w:rsidR="001C3BB9" w:rsidRDefault="001C3BB9" w:rsidP="001C3BB9"/>
    <w:p w:rsidR="001C3BB9" w:rsidRDefault="001C3BB9" w:rsidP="001C3BB9"/>
    <w:p w:rsidR="001C3BB9" w:rsidRDefault="001C3BB9" w:rsidP="001C3BB9"/>
    <w:p w:rsidR="001C3BB9" w:rsidRDefault="001C3BB9" w:rsidP="001C3BB9"/>
    <w:p w:rsidR="001C3BB9" w:rsidRDefault="001C3BB9" w:rsidP="001C3BB9"/>
    <w:p w:rsidR="001C3BB9" w:rsidRDefault="001C3BB9" w:rsidP="001C3BB9"/>
    <w:p w:rsidR="001C3BB9" w:rsidRDefault="001C3BB9" w:rsidP="001C3BB9"/>
    <w:p w:rsidR="001C3BB9" w:rsidRDefault="001C3BB9" w:rsidP="001C3BB9"/>
    <w:p w:rsidR="001C3BB9" w:rsidRDefault="001C3BB9" w:rsidP="001C3BB9"/>
    <w:p w:rsidR="001C3BB9" w:rsidRDefault="001C3BB9" w:rsidP="001C3BB9"/>
    <w:p w:rsidR="001C3BB9" w:rsidRDefault="001C3BB9" w:rsidP="001C3BB9"/>
    <w:p w:rsidR="001C3BB9" w:rsidRDefault="001C3BB9" w:rsidP="001C3BB9"/>
    <w:sectPr w:rsidR="001C3BB9" w:rsidSect="004A56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B9"/>
    <w:rsid w:val="001C3BB9"/>
    <w:rsid w:val="00523C30"/>
    <w:rsid w:val="005B34EC"/>
    <w:rsid w:val="009C5FC6"/>
    <w:rsid w:val="00BB5103"/>
    <w:rsid w:val="00CC4CC7"/>
    <w:rsid w:val="00D54CAE"/>
    <w:rsid w:val="00E13488"/>
    <w:rsid w:val="00EE615E"/>
    <w:rsid w:val="00E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A621"/>
  <w15:chartTrackingRefBased/>
  <w15:docId w15:val="{9164F2C4-00B9-4681-964C-A6C0445E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C3BB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BB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1C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2022-02-21T09:38:00Z</dcterms:created>
  <dcterms:modified xsi:type="dcterms:W3CDTF">2022-02-21T09:43:00Z</dcterms:modified>
</cp:coreProperties>
</file>